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38"/>
          <w:szCs w:val="38"/>
        </w:rPr>
        <w:t xml:space="preserve">MARÍA FERNANDA LÓPEZ</w:t>
      </w:r>
    </w:p>
    <w:p>
      <w:pPr>
        <w:spacing w:after="6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color w:val="374151"/>
          <w:sz w:val="22"/>
          <w:szCs w:val="22"/>
        </w:rPr>
        <w:t xml:space="preserve">Asistente Administrativa · Atención al Cliente</w:t>
      </w:r>
    </w:p>
    <w:p>
      <w:pPr>
        <w:pBdr>
          <w:bottom w:val="single" w:color="374151" w:sz="6" w:space="8"/>
        </w:pBdr>
        <w:spacing w:after="160" w:before="0"/>
        <w:jc w:val="center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19"/>
          <w:szCs w:val="19"/>
        </w:rPr>
        <w:t xml:space="preserve">+00 000 000 0000   ·   tucorreo@email.com   ·   Tu ciudad, Tu país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PERFIL</w:t>
      </w:r>
    </w:p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Profesional organizada y resolutiva con 4 años de experiencia en administración y atención al cliente. Manejo avanzado de Office y CRM, comunicación clara y enfoque en resultados. Busco aportar eficiencia y buen trato en un equipo dinámico.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EXPERIENCIA PROFESIONAL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Asistente Administrativa</w:t>
      </w:r>
      <w:r>
        <w:rPr>
          <w:rFonts w:ascii="Arial" w:cs="Arial" w:eastAsia="Arial" w:hAnsi="Arial"/>
          <w:b/>
          <w:bCs/>
          <w:i w:val="false"/>
          <w:iCs w:val="false"/>
          <w:color w:val="374151"/>
          <w:sz w:val="19"/>
          <w:szCs w:val="19"/>
        </w:rPr>
        <w:t xml:space="preserve">	2023 — Actualidad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Comercial Andina S.A.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Gestión de agenda, facturación y archivo digital de la gerencia.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Atención y seguimiento a una cartera de 80+ clientes.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Reducción del 25% en tiempos de respuesta implementando plantillas de correo.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1"/>
          <w:szCs w:val="21"/>
        </w:rPr>
        <w:t xml:space="preserve">Recepcionista</w:t>
      </w:r>
      <w:r>
        <w:rPr>
          <w:rFonts w:ascii="Arial" w:cs="Arial" w:eastAsia="Arial" w:hAnsi="Arial"/>
          <w:b/>
          <w:bCs/>
          <w:i w:val="false"/>
          <w:iCs w:val="false"/>
          <w:color w:val="374151"/>
          <w:sz w:val="19"/>
          <w:szCs w:val="19"/>
        </w:rPr>
        <w:t xml:space="preserve">	2021 — 2023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20"/>
          <w:szCs w:val="20"/>
        </w:rPr>
        <w:t xml:space="preserve">Clínica San Rafael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Recepción de pacientes y manejo de citas (40+ diarias).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Caja chica, cobros y cuadre diario sin diferencias.</w:t>
      </w:r>
    </w:p>
    <w:p>
      <w:pPr>
        <w:pStyle w:val="ListParagraph"/>
        <w:numPr>
          <w:ilvl w:val="0"/>
          <w:numId w:val="2"/>
        </w:numPr>
        <w:spacing w:after="4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Apoyo en la implementación del sistema de agenda digital.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EDUCACIÓN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Técnico en Administración de Empresas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74151"/>
          <w:sz w:val="19"/>
          <w:szCs w:val="19"/>
        </w:rPr>
        <w:t xml:space="preserve">	2019 — 2021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Instituto Tecnológico Nacional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0"/>
          <w:szCs w:val="20"/>
        </w:rPr>
        <w:t xml:space="preserve">Bachillerato en Comercio</w:t>
      </w:r>
      <w:r>
        <w:rPr>
          <w:rFonts w:ascii="Arial" w:cs="Arial" w:eastAsia="Arial" w:hAnsi="Arial"/>
          <w:b w:val="false"/>
          <w:bCs w:val="false"/>
          <w:i w:val="false"/>
          <w:iCs w:val="false"/>
          <w:color w:val="374151"/>
          <w:sz w:val="19"/>
          <w:szCs w:val="19"/>
        </w:rPr>
        <w:t xml:space="preserve">	2018</w:t>
      </w:r>
    </w:p>
    <w:p>
      <w:pPr>
        <w:spacing w:after="80" w:before="0"/>
      </w:pPr>
      <w:r>
        <w:rPr>
          <w:rFonts w:ascii="Arial" w:cs="Arial" w:eastAsia="Arial" w:hAnsi="Arial"/>
          <w:b w:val="false"/>
          <w:bCs w:val="false"/>
          <w:i/>
          <w:iCs/>
          <w:color w:val="5B6577"/>
          <w:sz w:val="19"/>
          <w:szCs w:val="19"/>
        </w:rPr>
        <w:t xml:space="preserve">Colegio Central</w:t>
      </w:r>
    </w:p>
    <w:p>
      <w:pPr>
        <w:spacing w:after="100" w:before="160"/>
      </w:pPr>
      <w:r>
        <w:rPr>
          <w:rFonts w:ascii="Arial" w:cs="Arial" w:eastAsia="Arial" w:hAnsi="Arial"/>
          <w:b/>
          <w:bCs/>
          <w:i w:val="false"/>
          <w:iCs w:val="false"/>
          <w:color w:val="1F2632"/>
          <w:sz w:val="22"/>
          <w:szCs w:val="22"/>
        </w:rPr>
        <w:t xml:space="preserve">HABILIDADES E IDIOMAS</w:t>
      </w:r>
    </w:p>
    <w:p>
      <w:pPr>
        <w:spacing w:after="6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F2632"/>
          <w:sz w:val="20"/>
          <w:szCs w:val="20"/>
        </w:rPr>
        <w:t xml:space="preserve">Microsoft Office (avanzado)  ·  CRM y facturación electrónica  ·  Atención al cliente  ·  Redacción y ortografía  ·  Organización y archivo  ·  Trabajo en equipo</w:t>
      </w:r>
    </w:p>
    <w:p>
      <w:pPr>
        <w:spacing w:after="120" w:before="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5B6577"/>
          <w:sz w:val="20"/>
          <w:szCs w:val="20"/>
        </w:rPr>
        <w:t xml:space="preserve">Español — Nativo  ·  Inglés — Intermedio (B1)</w:t>
      </w:r>
    </w:p>
    <w:sectPr>
      <w:pgSz w:w="12240" w:h="15840" w:orient="portrait"/>
      <w:pgMar w:top="1200" w:right="1300" w:bottom="1100" w:left="13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2026-06-10T23:01:29.019Z</dcterms:created>
  <dcterms:modified xsi:type="dcterms:W3CDTF">2026-06-10T23:01:29.019Z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